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E5D" w:rsidRPr="008A07D5" w:rsidRDefault="00385E5D" w:rsidP="008A07D5">
      <w:pPr>
        <w:pStyle w:val="Nagwek1"/>
        <w:spacing w:after="240"/>
        <w:rPr>
          <w:b w:val="0"/>
        </w:rPr>
      </w:pPr>
      <w:r w:rsidRPr="008A07D5">
        <w:rPr>
          <w:b w:val="0"/>
          <w:sz w:val="28"/>
        </w:rPr>
        <w:t>Stosowanie dokumentu głównego do organizowania dużych projektów</w:t>
      </w:r>
    </w:p>
    <w:p w:rsidR="0079135C" w:rsidRDefault="00385E5D" w:rsidP="002E04F1">
      <w:pPr>
        <w:pStyle w:val="NormalnyWeb"/>
        <w:shd w:val="clear" w:color="auto" w:fill="FFFFFF"/>
        <w:spacing w:line="240" w:lineRule="auto"/>
        <w:ind w:firstLine="708"/>
        <w:jc w:val="left"/>
        <w:rPr>
          <w:rFonts w:ascii="Cambria" w:hAnsi="Cambria"/>
          <w:sz w:val="18"/>
          <w:szCs w:val="18"/>
        </w:rPr>
      </w:pPr>
      <w:r w:rsidRPr="002E04F1">
        <w:rPr>
          <w:rFonts w:ascii="Cambria" w:hAnsi="Cambria"/>
          <w:sz w:val="18"/>
          <w:szCs w:val="18"/>
        </w:rPr>
        <w:t xml:space="preserve">Za pomocą edytora Word można pracować zespołowo nad jednym dużym projektem (dokumentem). </w:t>
      </w:r>
    </w:p>
    <w:p w:rsidR="002E04F1" w:rsidRPr="002E04F1" w:rsidRDefault="002E04F1" w:rsidP="002E04F1">
      <w:pPr>
        <w:pStyle w:val="NormalnyWeb"/>
        <w:shd w:val="clear" w:color="auto" w:fill="FFFFFF"/>
        <w:spacing w:line="240" w:lineRule="auto"/>
        <w:ind w:firstLine="708"/>
        <w:jc w:val="left"/>
        <w:rPr>
          <w:rFonts w:ascii="Cambria" w:hAnsi="Cambria"/>
          <w:sz w:val="18"/>
          <w:szCs w:val="18"/>
        </w:rPr>
      </w:pPr>
    </w:p>
    <w:p w:rsidR="00385E5D" w:rsidRPr="002E04F1" w:rsidRDefault="00385E5D" w:rsidP="002E04F1">
      <w:pPr>
        <w:pStyle w:val="NormalnyWeb"/>
        <w:shd w:val="clear" w:color="auto" w:fill="FFFFFF"/>
        <w:spacing w:line="240" w:lineRule="auto"/>
        <w:ind w:firstLine="708"/>
        <w:jc w:val="left"/>
        <w:rPr>
          <w:rFonts w:ascii="Cambria" w:hAnsi="Cambria"/>
          <w:sz w:val="18"/>
          <w:szCs w:val="18"/>
        </w:rPr>
      </w:pPr>
      <w:r w:rsidRPr="002E04F1">
        <w:rPr>
          <w:rFonts w:ascii="Cambria" w:hAnsi="Cambria"/>
          <w:sz w:val="18"/>
          <w:szCs w:val="18"/>
        </w:rPr>
        <w:t xml:space="preserve">Tworzy się wówczas dokument główny, zawierający łącza do dokumentów podrzędnych, które stanowią poszczególne części projektu. Dzięki temu zamiast tworzyć jeden długi dokument, dzielimy go na kilka mniejszych, jednocześnie </w:t>
      </w:r>
      <w:r w:rsidR="00CF27F9" w:rsidRPr="002E04F1">
        <w:rPr>
          <w:rFonts w:ascii="Cambria" w:hAnsi="Cambria"/>
          <w:sz w:val="18"/>
          <w:szCs w:val="18"/>
        </w:rPr>
        <w:t>traktując, jako</w:t>
      </w:r>
      <w:r w:rsidRPr="002E04F1">
        <w:rPr>
          <w:rFonts w:ascii="Cambria" w:hAnsi="Cambria"/>
          <w:sz w:val="18"/>
          <w:szCs w:val="18"/>
        </w:rPr>
        <w:t xml:space="preserve"> części </w:t>
      </w:r>
      <w:r w:rsidR="00CE6070" w:rsidRPr="002E04F1">
        <w:rPr>
          <w:rFonts w:ascii="Cambria" w:hAnsi="Cambria"/>
          <w:sz w:val="18"/>
          <w:szCs w:val="18"/>
        </w:rPr>
        <w:t xml:space="preserve">z </w:t>
      </w:r>
      <w:r w:rsidRPr="002E04F1">
        <w:rPr>
          <w:rFonts w:ascii="Cambria" w:hAnsi="Cambria"/>
          <w:sz w:val="18"/>
          <w:szCs w:val="18"/>
        </w:rPr>
        <w:t>jednej całości. Taka organizacja pra</w:t>
      </w:r>
      <w:r w:rsidR="000823AE" w:rsidRPr="002E04F1">
        <w:rPr>
          <w:rFonts w:ascii="Cambria" w:hAnsi="Cambria"/>
          <w:sz w:val="18"/>
          <w:szCs w:val="18"/>
        </w:rPr>
        <w:t>c</w:t>
      </w:r>
      <w:r w:rsidRPr="002E04F1">
        <w:rPr>
          <w:rFonts w:ascii="Cambria" w:hAnsi="Cambria"/>
          <w:sz w:val="18"/>
          <w:szCs w:val="18"/>
        </w:rPr>
        <w:t xml:space="preserve">cy nad dokumentem </w:t>
      </w:r>
      <w:r w:rsidR="00CF27F9" w:rsidRPr="002E04F1">
        <w:rPr>
          <w:rFonts w:ascii="Cambria" w:hAnsi="Cambria"/>
          <w:sz w:val="18"/>
          <w:szCs w:val="18"/>
        </w:rPr>
        <w:t>umożliwia</w:t>
      </w:r>
      <w:r w:rsidRPr="002E04F1">
        <w:rPr>
          <w:rFonts w:ascii="Cambria" w:hAnsi="Cambria"/>
          <w:sz w:val="18"/>
          <w:szCs w:val="18"/>
        </w:rPr>
        <w:t xml:space="preserve"> z jednej strony wykonywanie niektórych operacji jednocześnie dla wszy</w:t>
      </w:r>
      <w:r w:rsidR="008A07D5" w:rsidRPr="002E04F1">
        <w:rPr>
          <w:rFonts w:ascii="Cambria" w:hAnsi="Cambria"/>
          <w:sz w:val="18"/>
          <w:szCs w:val="18"/>
        </w:rPr>
        <w:t>stkich dokumentów podrzędnych z</w:t>
      </w:r>
      <w:r w:rsidR="00CE6070" w:rsidRPr="002E04F1">
        <w:rPr>
          <w:rFonts w:ascii="Cambria" w:hAnsi="Cambria"/>
          <w:sz w:val="18"/>
          <w:szCs w:val="18"/>
        </w:rPr>
        <w:t xml:space="preserve"> </w:t>
      </w:r>
      <w:r w:rsidRPr="002E04F1">
        <w:rPr>
          <w:rFonts w:ascii="Cambria" w:hAnsi="Cambria"/>
          <w:sz w:val="18"/>
          <w:szCs w:val="18"/>
        </w:rPr>
        <w:t>poziomu dokumentu głównego (</w:t>
      </w:r>
      <w:r w:rsidR="003F271A" w:rsidRPr="002E04F1">
        <w:rPr>
          <w:rFonts w:ascii="Cambria" w:hAnsi="Cambria"/>
          <w:sz w:val="18"/>
          <w:szCs w:val="18"/>
        </w:rPr>
        <w:t xml:space="preserve">np. </w:t>
      </w:r>
      <w:r w:rsidRPr="002E04F1">
        <w:rPr>
          <w:rFonts w:ascii="Cambria" w:hAnsi="Cambria"/>
          <w:sz w:val="18"/>
          <w:szCs w:val="18"/>
        </w:rPr>
        <w:t xml:space="preserve">formatowanie, tworzenie spisu treści, dodawanie </w:t>
      </w:r>
      <w:r w:rsidR="00CE6070" w:rsidRPr="002E04F1">
        <w:rPr>
          <w:rFonts w:ascii="Cambria" w:hAnsi="Cambria"/>
          <w:sz w:val="18"/>
          <w:szCs w:val="18"/>
        </w:rPr>
        <w:t xml:space="preserve">i </w:t>
      </w:r>
      <w:r w:rsidRPr="002E04F1">
        <w:rPr>
          <w:rFonts w:ascii="Cambria" w:hAnsi="Cambria"/>
          <w:sz w:val="18"/>
          <w:szCs w:val="18"/>
        </w:rPr>
        <w:t xml:space="preserve">nagłówków i </w:t>
      </w:r>
      <w:r w:rsidR="00CF27F9" w:rsidRPr="002E04F1">
        <w:rPr>
          <w:rFonts w:ascii="Cambria" w:hAnsi="Cambria"/>
          <w:sz w:val="18"/>
          <w:szCs w:val="18"/>
        </w:rPr>
        <w:t xml:space="preserve">stopek, </w:t>
      </w:r>
      <w:r w:rsidRPr="002E04F1">
        <w:rPr>
          <w:rFonts w:ascii="Cambria" w:hAnsi="Cambria"/>
          <w:sz w:val="18"/>
          <w:szCs w:val="18"/>
        </w:rPr>
        <w:t>drukowanie), a z drugiej – edytowanie dokumentów podrzędnych</w:t>
      </w:r>
      <w:r w:rsidR="00CE6070" w:rsidRPr="002E04F1">
        <w:rPr>
          <w:rFonts w:ascii="Cambria" w:hAnsi="Cambria"/>
          <w:sz w:val="18"/>
          <w:szCs w:val="18"/>
        </w:rPr>
        <w:t xml:space="preserve"> z </w:t>
      </w:r>
      <w:r w:rsidRPr="002E04F1">
        <w:rPr>
          <w:rFonts w:ascii="Cambria" w:hAnsi="Cambria"/>
          <w:sz w:val="18"/>
          <w:szCs w:val="18"/>
        </w:rPr>
        <w:t xml:space="preserve">zarówno z poziomu dokumentu głównego (klikając odpowiednie </w:t>
      </w:r>
      <w:r w:rsidR="00CF27F9" w:rsidRPr="002E04F1">
        <w:rPr>
          <w:rFonts w:ascii="Cambria" w:hAnsi="Cambria"/>
          <w:sz w:val="18"/>
          <w:szCs w:val="18"/>
        </w:rPr>
        <w:t xml:space="preserve">łącze), </w:t>
      </w:r>
      <w:r w:rsidRPr="002E04F1">
        <w:rPr>
          <w:rFonts w:ascii="Cambria" w:hAnsi="Cambria"/>
          <w:sz w:val="18"/>
          <w:szCs w:val="18"/>
        </w:rPr>
        <w:t xml:space="preserve">jak i poza nim (otwierając je w edytorze </w:t>
      </w:r>
      <w:r w:rsidR="00CF27F9" w:rsidRPr="002E04F1">
        <w:rPr>
          <w:rFonts w:ascii="Cambria" w:hAnsi="Cambria"/>
          <w:sz w:val="18"/>
          <w:szCs w:val="18"/>
        </w:rPr>
        <w:t>Word, jako</w:t>
      </w:r>
      <w:r w:rsidRPr="002E04F1">
        <w:rPr>
          <w:rFonts w:ascii="Cambria" w:hAnsi="Cambria"/>
          <w:sz w:val="18"/>
          <w:szCs w:val="18"/>
        </w:rPr>
        <w:t xml:space="preserve"> niezależne </w:t>
      </w:r>
      <w:r w:rsidR="00CF27F9" w:rsidRPr="002E04F1">
        <w:rPr>
          <w:rFonts w:ascii="Cambria" w:hAnsi="Cambria"/>
          <w:sz w:val="18"/>
          <w:szCs w:val="18"/>
        </w:rPr>
        <w:t xml:space="preserve">pliki). </w:t>
      </w:r>
      <w:r w:rsidRPr="002E04F1">
        <w:rPr>
          <w:rFonts w:ascii="Cambria" w:hAnsi="Cambria"/>
          <w:sz w:val="18"/>
          <w:szCs w:val="18"/>
        </w:rPr>
        <w:t xml:space="preserve">Zmiany dokonywane w </w:t>
      </w:r>
      <w:r w:rsidR="00CF27F9" w:rsidRPr="002E04F1">
        <w:rPr>
          <w:rFonts w:ascii="Cambria" w:hAnsi="Cambria"/>
          <w:sz w:val="18"/>
          <w:szCs w:val="18"/>
        </w:rPr>
        <w:t>dokumentach</w:t>
      </w:r>
      <w:r w:rsidRPr="002E04F1">
        <w:rPr>
          <w:rFonts w:ascii="Cambria" w:hAnsi="Cambria"/>
          <w:sz w:val="18"/>
          <w:szCs w:val="18"/>
        </w:rPr>
        <w:t xml:space="preserve"> podrzędnych są widoczne w dokumencie głównym. Aby zapewnić jednoznaczność modyfikacji, dokument, który jest aktualnie edytowany, nie jest dostępny dla innych użytkowników.</w:t>
      </w:r>
    </w:p>
    <w:sectPr w:rsidR="00385E5D" w:rsidRPr="002E04F1" w:rsidSect="00CF2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159B"/>
    <w:multiLevelType w:val="hybridMultilevel"/>
    <w:tmpl w:val="44A02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274CE"/>
    <w:multiLevelType w:val="multilevel"/>
    <w:tmpl w:val="8DF8E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0A7CE1"/>
    <w:multiLevelType w:val="multilevel"/>
    <w:tmpl w:val="4EE8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D0A0CE0"/>
    <w:multiLevelType w:val="multilevel"/>
    <w:tmpl w:val="2C227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E833E2"/>
    <w:multiLevelType w:val="multilevel"/>
    <w:tmpl w:val="28BAC0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292C17"/>
    <w:multiLevelType w:val="multilevel"/>
    <w:tmpl w:val="2D6859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CA44E0"/>
    <w:multiLevelType w:val="multilevel"/>
    <w:tmpl w:val="1794C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173DC1"/>
    <w:multiLevelType w:val="multilevel"/>
    <w:tmpl w:val="CFA442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566BA7"/>
    <w:multiLevelType w:val="multilevel"/>
    <w:tmpl w:val="809EC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164325"/>
    <w:multiLevelType w:val="multilevel"/>
    <w:tmpl w:val="4914F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4020CF"/>
    <w:multiLevelType w:val="multilevel"/>
    <w:tmpl w:val="9E72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F27351"/>
    <w:rsid w:val="000007BE"/>
    <w:rsid w:val="000036A0"/>
    <w:rsid w:val="0001118B"/>
    <w:rsid w:val="00024C96"/>
    <w:rsid w:val="00027050"/>
    <w:rsid w:val="00054744"/>
    <w:rsid w:val="00061498"/>
    <w:rsid w:val="00070926"/>
    <w:rsid w:val="00074241"/>
    <w:rsid w:val="00081369"/>
    <w:rsid w:val="000823AE"/>
    <w:rsid w:val="000913DB"/>
    <w:rsid w:val="000A0D65"/>
    <w:rsid w:val="000A1030"/>
    <w:rsid w:val="000A621B"/>
    <w:rsid w:val="000B6049"/>
    <w:rsid w:val="000B6814"/>
    <w:rsid w:val="000C7BBB"/>
    <w:rsid w:val="000D3125"/>
    <w:rsid w:val="000F115B"/>
    <w:rsid w:val="000F3788"/>
    <w:rsid w:val="000F6674"/>
    <w:rsid w:val="000F7D5D"/>
    <w:rsid w:val="001168E2"/>
    <w:rsid w:val="001460BF"/>
    <w:rsid w:val="0015332F"/>
    <w:rsid w:val="00157C42"/>
    <w:rsid w:val="001651C0"/>
    <w:rsid w:val="00165564"/>
    <w:rsid w:val="001C680D"/>
    <w:rsid w:val="001D5F7B"/>
    <w:rsid w:val="001D6FD5"/>
    <w:rsid w:val="001E25D9"/>
    <w:rsid w:val="001E345C"/>
    <w:rsid w:val="00212068"/>
    <w:rsid w:val="002248A3"/>
    <w:rsid w:val="00231123"/>
    <w:rsid w:val="00234E8A"/>
    <w:rsid w:val="002362BA"/>
    <w:rsid w:val="002402D5"/>
    <w:rsid w:val="00240467"/>
    <w:rsid w:val="00253311"/>
    <w:rsid w:val="0027779A"/>
    <w:rsid w:val="00286205"/>
    <w:rsid w:val="002870F6"/>
    <w:rsid w:val="00291981"/>
    <w:rsid w:val="002B0C5D"/>
    <w:rsid w:val="002C13D6"/>
    <w:rsid w:val="002E04F1"/>
    <w:rsid w:val="00306382"/>
    <w:rsid w:val="003127D7"/>
    <w:rsid w:val="00314491"/>
    <w:rsid w:val="003200A4"/>
    <w:rsid w:val="00321E84"/>
    <w:rsid w:val="00335914"/>
    <w:rsid w:val="00341584"/>
    <w:rsid w:val="003421BA"/>
    <w:rsid w:val="003436B4"/>
    <w:rsid w:val="00344CFD"/>
    <w:rsid w:val="00355744"/>
    <w:rsid w:val="00360D9C"/>
    <w:rsid w:val="00364707"/>
    <w:rsid w:val="003719EE"/>
    <w:rsid w:val="00380E64"/>
    <w:rsid w:val="00385E5D"/>
    <w:rsid w:val="00390DD9"/>
    <w:rsid w:val="003A25D9"/>
    <w:rsid w:val="003B38C2"/>
    <w:rsid w:val="003B52C3"/>
    <w:rsid w:val="003C4448"/>
    <w:rsid w:val="003E031E"/>
    <w:rsid w:val="003E2A30"/>
    <w:rsid w:val="003E7657"/>
    <w:rsid w:val="003E7A00"/>
    <w:rsid w:val="003F15D4"/>
    <w:rsid w:val="003F271A"/>
    <w:rsid w:val="00401619"/>
    <w:rsid w:val="00422C38"/>
    <w:rsid w:val="00437FB8"/>
    <w:rsid w:val="00452DA4"/>
    <w:rsid w:val="00465693"/>
    <w:rsid w:val="004A4D49"/>
    <w:rsid w:val="004B7E16"/>
    <w:rsid w:val="004C1696"/>
    <w:rsid w:val="004E27F0"/>
    <w:rsid w:val="004E7B8A"/>
    <w:rsid w:val="00504B76"/>
    <w:rsid w:val="0052364E"/>
    <w:rsid w:val="005259ED"/>
    <w:rsid w:val="0054263E"/>
    <w:rsid w:val="0055173F"/>
    <w:rsid w:val="0055226D"/>
    <w:rsid w:val="005656A5"/>
    <w:rsid w:val="005730BC"/>
    <w:rsid w:val="00584DF8"/>
    <w:rsid w:val="00587313"/>
    <w:rsid w:val="0059548A"/>
    <w:rsid w:val="005A3357"/>
    <w:rsid w:val="005D42D6"/>
    <w:rsid w:val="005E2404"/>
    <w:rsid w:val="005F0E0C"/>
    <w:rsid w:val="005F6C13"/>
    <w:rsid w:val="006018C2"/>
    <w:rsid w:val="00601A0A"/>
    <w:rsid w:val="0062614B"/>
    <w:rsid w:val="00636D99"/>
    <w:rsid w:val="00637BA4"/>
    <w:rsid w:val="0064621F"/>
    <w:rsid w:val="006470AF"/>
    <w:rsid w:val="00675C91"/>
    <w:rsid w:val="006B6DBB"/>
    <w:rsid w:val="006C7935"/>
    <w:rsid w:val="006D17E8"/>
    <w:rsid w:val="006E56D1"/>
    <w:rsid w:val="00702216"/>
    <w:rsid w:val="00702242"/>
    <w:rsid w:val="00703CBA"/>
    <w:rsid w:val="00706D85"/>
    <w:rsid w:val="00711E26"/>
    <w:rsid w:val="007210FD"/>
    <w:rsid w:val="0072667D"/>
    <w:rsid w:val="007335E7"/>
    <w:rsid w:val="0074083C"/>
    <w:rsid w:val="0079135C"/>
    <w:rsid w:val="00795C6F"/>
    <w:rsid w:val="007A4DB8"/>
    <w:rsid w:val="007B0D0E"/>
    <w:rsid w:val="007C5773"/>
    <w:rsid w:val="007C6B74"/>
    <w:rsid w:val="007D5211"/>
    <w:rsid w:val="007D731C"/>
    <w:rsid w:val="007E60D7"/>
    <w:rsid w:val="008006B4"/>
    <w:rsid w:val="00827E12"/>
    <w:rsid w:val="0083787E"/>
    <w:rsid w:val="00840E72"/>
    <w:rsid w:val="00842331"/>
    <w:rsid w:val="00845505"/>
    <w:rsid w:val="00845CFA"/>
    <w:rsid w:val="00864B48"/>
    <w:rsid w:val="00880458"/>
    <w:rsid w:val="008827D1"/>
    <w:rsid w:val="00886193"/>
    <w:rsid w:val="00887804"/>
    <w:rsid w:val="00895B07"/>
    <w:rsid w:val="008A07D5"/>
    <w:rsid w:val="008A7BA4"/>
    <w:rsid w:val="008B0EEE"/>
    <w:rsid w:val="008B7103"/>
    <w:rsid w:val="008C2F28"/>
    <w:rsid w:val="008D45D1"/>
    <w:rsid w:val="008D5469"/>
    <w:rsid w:val="008F24A9"/>
    <w:rsid w:val="00912560"/>
    <w:rsid w:val="009340E1"/>
    <w:rsid w:val="009355B8"/>
    <w:rsid w:val="009512C6"/>
    <w:rsid w:val="00951984"/>
    <w:rsid w:val="00961FC7"/>
    <w:rsid w:val="00974251"/>
    <w:rsid w:val="00976B3C"/>
    <w:rsid w:val="0098200C"/>
    <w:rsid w:val="0098503D"/>
    <w:rsid w:val="00993A6B"/>
    <w:rsid w:val="00994573"/>
    <w:rsid w:val="009947E9"/>
    <w:rsid w:val="009E1018"/>
    <w:rsid w:val="009E228A"/>
    <w:rsid w:val="009E3E59"/>
    <w:rsid w:val="00A04FE9"/>
    <w:rsid w:val="00A35ED3"/>
    <w:rsid w:val="00A403C9"/>
    <w:rsid w:val="00A4173A"/>
    <w:rsid w:val="00A45FB3"/>
    <w:rsid w:val="00A503FC"/>
    <w:rsid w:val="00A71B0A"/>
    <w:rsid w:val="00A746AE"/>
    <w:rsid w:val="00A76E1B"/>
    <w:rsid w:val="00A802F1"/>
    <w:rsid w:val="00A94129"/>
    <w:rsid w:val="00A9535E"/>
    <w:rsid w:val="00AA036D"/>
    <w:rsid w:val="00AC5217"/>
    <w:rsid w:val="00AC583D"/>
    <w:rsid w:val="00AD24EB"/>
    <w:rsid w:val="00AE09DB"/>
    <w:rsid w:val="00AE3FE3"/>
    <w:rsid w:val="00AF0419"/>
    <w:rsid w:val="00AF16E8"/>
    <w:rsid w:val="00B15B1A"/>
    <w:rsid w:val="00B35AB8"/>
    <w:rsid w:val="00B36695"/>
    <w:rsid w:val="00B54FEA"/>
    <w:rsid w:val="00B864D3"/>
    <w:rsid w:val="00B869DC"/>
    <w:rsid w:val="00BA7D6B"/>
    <w:rsid w:val="00BB0BD6"/>
    <w:rsid w:val="00BC477D"/>
    <w:rsid w:val="00BC4DF0"/>
    <w:rsid w:val="00BE08BC"/>
    <w:rsid w:val="00BE28E7"/>
    <w:rsid w:val="00BE5ADD"/>
    <w:rsid w:val="00BF0662"/>
    <w:rsid w:val="00BF0763"/>
    <w:rsid w:val="00C23193"/>
    <w:rsid w:val="00C31A44"/>
    <w:rsid w:val="00C44445"/>
    <w:rsid w:val="00C54189"/>
    <w:rsid w:val="00C56227"/>
    <w:rsid w:val="00C6122C"/>
    <w:rsid w:val="00C612FA"/>
    <w:rsid w:val="00C6582F"/>
    <w:rsid w:val="00C72ADD"/>
    <w:rsid w:val="00C96E28"/>
    <w:rsid w:val="00C97BDC"/>
    <w:rsid w:val="00CA3B58"/>
    <w:rsid w:val="00CA4355"/>
    <w:rsid w:val="00CC50DE"/>
    <w:rsid w:val="00CC78DD"/>
    <w:rsid w:val="00CE6070"/>
    <w:rsid w:val="00CF27F9"/>
    <w:rsid w:val="00D06CD5"/>
    <w:rsid w:val="00D237D4"/>
    <w:rsid w:val="00D23EAA"/>
    <w:rsid w:val="00D26553"/>
    <w:rsid w:val="00D41392"/>
    <w:rsid w:val="00D441CE"/>
    <w:rsid w:val="00D55268"/>
    <w:rsid w:val="00D65B45"/>
    <w:rsid w:val="00D714F2"/>
    <w:rsid w:val="00D837AE"/>
    <w:rsid w:val="00D960B8"/>
    <w:rsid w:val="00D96157"/>
    <w:rsid w:val="00D96A10"/>
    <w:rsid w:val="00DB10E8"/>
    <w:rsid w:val="00DC6D8A"/>
    <w:rsid w:val="00DD0889"/>
    <w:rsid w:val="00DD6252"/>
    <w:rsid w:val="00DE2C9F"/>
    <w:rsid w:val="00DF7AF0"/>
    <w:rsid w:val="00E01BD5"/>
    <w:rsid w:val="00E024FD"/>
    <w:rsid w:val="00E03443"/>
    <w:rsid w:val="00E24EE8"/>
    <w:rsid w:val="00E30806"/>
    <w:rsid w:val="00E52C31"/>
    <w:rsid w:val="00E614D8"/>
    <w:rsid w:val="00E64361"/>
    <w:rsid w:val="00E65ACF"/>
    <w:rsid w:val="00E7529D"/>
    <w:rsid w:val="00EB27E8"/>
    <w:rsid w:val="00EB5C17"/>
    <w:rsid w:val="00EC586F"/>
    <w:rsid w:val="00EC7935"/>
    <w:rsid w:val="00ED5973"/>
    <w:rsid w:val="00EE0BC4"/>
    <w:rsid w:val="00F00505"/>
    <w:rsid w:val="00F17D5F"/>
    <w:rsid w:val="00F21586"/>
    <w:rsid w:val="00F24BC1"/>
    <w:rsid w:val="00F27351"/>
    <w:rsid w:val="00F45C3D"/>
    <w:rsid w:val="00F74BAE"/>
    <w:rsid w:val="00F802EA"/>
    <w:rsid w:val="00FA6A8B"/>
    <w:rsid w:val="00FB45CB"/>
    <w:rsid w:val="00FC521D"/>
    <w:rsid w:val="00FD79A7"/>
    <w:rsid w:val="00FE10DC"/>
    <w:rsid w:val="00FE29AF"/>
    <w:rsid w:val="00FF1ADB"/>
    <w:rsid w:val="00FF1E94"/>
    <w:rsid w:val="00FF4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97BD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A07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385E5D"/>
    <w:pPr>
      <w:spacing w:before="100" w:beforeAutospacing="1" w:after="100" w:afterAutospacing="1"/>
      <w:outlineLvl w:val="2"/>
    </w:pPr>
    <w:rPr>
      <w:b/>
      <w:bCs/>
      <w:color w:val="F18500"/>
      <w:sz w:val="28"/>
      <w:szCs w:val="28"/>
    </w:rPr>
  </w:style>
  <w:style w:type="paragraph" w:styleId="Nagwek4">
    <w:name w:val="heading 4"/>
    <w:basedOn w:val="Normalny"/>
    <w:qFormat/>
    <w:rsid w:val="00385E5D"/>
    <w:pPr>
      <w:spacing w:before="100" w:beforeAutospacing="1" w:after="75"/>
      <w:outlineLvl w:val="3"/>
    </w:pPr>
    <w:rPr>
      <w:b/>
      <w:bCs/>
      <w:color w:val="F185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rsid w:val="00F27351"/>
    <w:rPr>
      <w:sz w:val="16"/>
      <w:szCs w:val="16"/>
    </w:rPr>
  </w:style>
  <w:style w:type="paragraph" w:styleId="Tekstkomentarza">
    <w:name w:val="annotation text"/>
    <w:basedOn w:val="Normalny"/>
    <w:semiHidden/>
    <w:rsid w:val="00F273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27351"/>
    <w:rPr>
      <w:b/>
      <w:bCs/>
    </w:rPr>
  </w:style>
  <w:style w:type="paragraph" w:styleId="Tekstdymka">
    <w:name w:val="Balloon Text"/>
    <w:basedOn w:val="Normalny"/>
    <w:semiHidden/>
    <w:rsid w:val="00F2735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385E5D"/>
    <w:pPr>
      <w:spacing w:after="150" w:line="360" w:lineRule="atLeast"/>
      <w:jc w:val="both"/>
    </w:pPr>
    <w:rPr>
      <w:color w:val="000000"/>
    </w:rPr>
  </w:style>
  <w:style w:type="character" w:customStyle="1" w:styleId="menu1">
    <w:name w:val="menu1"/>
    <w:basedOn w:val="Domylnaczcionkaakapitu"/>
    <w:rsid w:val="00385E5D"/>
    <w:rPr>
      <w:rFonts w:ascii="Arial" w:hAnsi="Arial" w:cs="Arial" w:hint="default"/>
      <w:b/>
      <w:bCs/>
    </w:rPr>
  </w:style>
  <w:style w:type="character" w:customStyle="1" w:styleId="wyjasnienie1">
    <w:name w:val="wyjasnienie1"/>
    <w:basedOn w:val="Domylnaczcionkaakapitu"/>
    <w:rsid w:val="00385E5D"/>
    <w:rPr>
      <w:b w:val="0"/>
      <w:bCs w:val="0"/>
      <w:vanish w:val="0"/>
      <w:webHidden w:val="0"/>
      <w:color w:val="000000"/>
      <w:specVanish w:val="0"/>
    </w:rPr>
  </w:style>
  <w:style w:type="character" w:customStyle="1" w:styleId="wskazowka1">
    <w:name w:val="wskazowka1"/>
    <w:basedOn w:val="Domylnaczcionkaakapitu"/>
    <w:rsid w:val="00385E5D"/>
    <w:rPr>
      <w:b w:val="0"/>
      <w:bCs w:val="0"/>
      <w:vanish w:val="0"/>
      <w:webHidden w:val="0"/>
      <w:color w:val="000000"/>
      <w:specVanish w:val="0"/>
    </w:rPr>
  </w:style>
  <w:style w:type="character" w:customStyle="1" w:styleId="uwaga1">
    <w:name w:val="uwaga1"/>
    <w:basedOn w:val="Domylnaczcionkaakapitu"/>
    <w:rsid w:val="00385E5D"/>
    <w:rPr>
      <w:b w:val="0"/>
      <w:bCs w:val="0"/>
      <w:vanish w:val="0"/>
      <w:webHidden w:val="0"/>
      <w:color w:val="000000"/>
      <w:specVanish w:val="0"/>
    </w:rPr>
  </w:style>
  <w:style w:type="table" w:styleId="Tabela-Siatka">
    <w:name w:val="Table Grid"/>
    <w:basedOn w:val="Standardowy"/>
    <w:rsid w:val="004E27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37347">
          <w:marLeft w:val="0"/>
          <w:marRight w:val="0"/>
          <w:marTop w:val="0"/>
          <w:marBottom w:val="0"/>
          <w:divBdr>
            <w:top w:val="single" w:sz="2" w:space="0" w:color="EAE8E4"/>
            <w:left w:val="single" w:sz="2" w:space="0" w:color="EAE8E4"/>
            <w:bottom w:val="single" w:sz="2" w:space="0" w:color="EAE8E4"/>
            <w:right w:val="single" w:sz="6" w:space="0" w:color="EAE8E4"/>
          </w:divBdr>
          <w:divsChild>
            <w:div w:id="1566331102">
              <w:marLeft w:val="0"/>
              <w:marRight w:val="0"/>
              <w:marTop w:val="0"/>
              <w:marBottom w:val="0"/>
              <w:divBdr>
                <w:top w:val="single" w:sz="6" w:space="0" w:color="606060"/>
                <w:left w:val="single" w:sz="6" w:space="0" w:color="606060"/>
                <w:bottom w:val="single" w:sz="6" w:space="0" w:color="606060"/>
                <w:right w:val="single" w:sz="6" w:space="0" w:color="606060"/>
              </w:divBdr>
              <w:divsChild>
                <w:div w:id="186752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252CF-EFC5-460F-8065-8251C8BFE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Zadanie 10</vt:lpstr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Zadanie 10</dc:title>
  <dc:creator>Laptopp</dc:creator>
  <cp:lastModifiedBy>Zyg</cp:lastModifiedBy>
  <cp:revision>2</cp:revision>
  <dcterms:created xsi:type="dcterms:W3CDTF">2011-11-23T10:48:00Z</dcterms:created>
  <dcterms:modified xsi:type="dcterms:W3CDTF">2011-11-23T10:48:00Z</dcterms:modified>
</cp:coreProperties>
</file>